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7D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D0C7D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uppressAutoHyphens/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221414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22 января 2024 года будет работать Мобильная приемная прокурора области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января 2024</w:t>
      </w:r>
      <w:r w:rsidRPr="00DC237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здании прокуратуры Почепского района по адресу</w:t>
      </w:r>
      <w:r w:rsidRPr="003827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Брянская область, г. Почеп, ул. Октябрьская, д. 3, будет работать Мобильная приемная прокурора области.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граждан с 10 до 12 час. будет осуществлять руководитель приемной - заместитель прокурора области Сергей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>, в течение остального рабочего дня – заместитель начальника отдела по надзору за исполнением федерального законодательства прокуратуры области Юлия Безродная.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 14 час. заместитель прокурора области </w:t>
      </w:r>
      <w:proofErr w:type="spellStart"/>
      <w:r>
        <w:rPr>
          <w:rFonts w:ascii="Times New Roman" w:hAnsi="Times New Roman"/>
          <w:sz w:val="28"/>
          <w:szCs w:val="28"/>
        </w:rPr>
        <w:t>Голованчиков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С.С. проведет выездной личный прием граждан в п. Озаренном Почепского </w:t>
      </w:r>
      <w:r w:rsidRPr="004E7DC6">
        <w:rPr>
          <w:rFonts w:ascii="Times New Roman" w:hAnsi="Times New Roman"/>
          <w:sz w:val="28"/>
          <w:szCs w:val="28"/>
        </w:rPr>
        <w:t xml:space="preserve">района. Прием граждан будет проходить в здании </w:t>
      </w:r>
      <w:proofErr w:type="spellStart"/>
      <w:r w:rsidRPr="004E7DC6">
        <w:rPr>
          <w:rFonts w:ascii="Times New Roman" w:hAnsi="Times New Roman"/>
          <w:sz w:val="28"/>
          <w:szCs w:val="28"/>
        </w:rPr>
        <w:t>Краснорогской</w:t>
      </w:r>
      <w:proofErr w:type="spellEnd"/>
      <w:r w:rsidRPr="004E7DC6">
        <w:rPr>
          <w:rFonts w:ascii="Times New Roman" w:hAnsi="Times New Roman"/>
          <w:sz w:val="28"/>
          <w:szCs w:val="28"/>
        </w:rPr>
        <w:t xml:space="preserve"> сельской администрации </w:t>
      </w:r>
      <w:proofErr w:type="spellStart"/>
      <w:r w:rsidRPr="004E7DC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4E7DC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по адресу: Почепский район, п.</w:t>
      </w:r>
      <w:r w:rsidRPr="004E7DC6">
        <w:rPr>
          <w:rFonts w:ascii="Times New Roman" w:hAnsi="Times New Roman"/>
          <w:sz w:val="28"/>
          <w:szCs w:val="28"/>
        </w:rPr>
        <w:t>Озаренный, ул. Школьная, д. 29.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запись на прием осуществляется по телефонам: 8 (4832) 65-42-05 (прокуратура области) и 8 (48345) 3-08-78, 3-03-90 (прокуратура Почепского района)</w:t>
      </w:r>
      <w:r w:rsidRPr="00AF0B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запись может быть произведена непосредственно в прокуратуре при личном обращении.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наиболее полного и эффективного разрешения вопросов, требующих проверки, гражданам целесообразно подготовить заявление с указанием основных доводов. В случае если заявитель ранее обращался в органы прокуратуры или органы государственной власти, рекомендуется приобщить к заявлению копии ответов.</w:t>
      </w:r>
    </w:p>
    <w:p w:rsidR="00ED0C7D" w:rsidRDefault="00ED0C7D" w:rsidP="002214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себе необходимо иметь документ, удостоверяющий личность. </w:t>
      </w:r>
    </w:p>
    <w:p w:rsidR="00221414" w:rsidRDefault="00221414" w:rsidP="000F0D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414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414">
        <w:rPr>
          <w:rFonts w:ascii="Times New Roman" w:hAnsi="Times New Roman"/>
          <w:sz w:val="28"/>
          <w:szCs w:val="28"/>
        </w:rPr>
        <w:t>помощник прокурора района</w:t>
      </w:r>
    </w:p>
    <w:p w:rsidR="00ED0C7D" w:rsidRPr="00221414" w:rsidRDefault="00221414" w:rsidP="00221414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414">
        <w:rPr>
          <w:rFonts w:ascii="Times New Roman" w:hAnsi="Times New Roman"/>
          <w:sz w:val="28"/>
          <w:szCs w:val="28"/>
        </w:rPr>
        <w:t xml:space="preserve">юрист 2 класса </w:t>
      </w:r>
      <w:r w:rsidRPr="002214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221414">
        <w:rPr>
          <w:rFonts w:ascii="Times New Roman" w:hAnsi="Times New Roman"/>
          <w:sz w:val="28"/>
          <w:szCs w:val="28"/>
        </w:rPr>
        <w:t>Барсукова</w:t>
      </w:r>
      <w:proofErr w:type="spellEnd"/>
      <w:r w:rsidRPr="00221414">
        <w:rPr>
          <w:rFonts w:ascii="Times New Roman" w:hAnsi="Times New Roman"/>
          <w:sz w:val="28"/>
          <w:szCs w:val="28"/>
        </w:rPr>
        <w:t xml:space="preserve"> Е.С.</w:t>
      </w: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C7D" w:rsidRPr="00AF0BD6" w:rsidRDefault="00ED0C7D" w:rsidP="000F0D2B">
      <w:pPr>
        <w:spacing w:after="0" w:line="240" w:lineRule="exact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ED0C7D" w:rsidRDefault="00ED0C7D" w:rsidP="000F0D2B"/>
    <w:p w:rsidR="00ED0C7D" w:rsidRDefault="00ED0C7D"/>
    <w:sectPr w:rsidR="00ED0C7D" w:rsidSect="006F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2B"/>
    <w:rsid w:val="00004A4D"/>
    <w:rsid w:val="00085808"/>
    <w:rsid w:val="000D1DED"/>
    <w:rsid w:val="000E3C14"/>
    <w:rsid w:val="000F0D2B"/>
    <w:rsid w:val="000F5C2C"/>
    <w:rsid w:val="00110E24"/>
    <w:rsid w:val="001D4E25"/>
    <w:rsid w:val="001E22E8"/>
    <w:rsid w:val="00221414"/>
    <w:rsid w:val="002329E7"/>
    <w:rsid w:val="0023426A"/>
    <w:rsid w:val="00286285"/>
    <w:rsid w:val="0038277A"/>
    <w:rsid w:val="003D74AD"/>
    <w:rsid w:val="003E1327"/>
    <w:rsid w:val="003E4F3A"/>
    <w:rsid w:val="0043140C"/>
    <w:rsid w:val="004352DA"/>
    <w:rsid w:val="00442964"/>
    <w:rsid w:val="004A3F96"/>
    <w:rsid w:val="004C3A18"/>
    <w:rsid w:val="004E02D8"/>
    <w:rsid w:val="004E7DC6"/>
    <w:rsid w:val="004F7F05"/>
    <w:rsid w:val="00501836"/>
    <w:rsid w:val="00590CCA"/>
    <w:rsid w:val="00630520"/>
    <w:rsid w:val="00641C2B"/>
    <w:rsid w:val="00650D1E"/>
    <w:rsid w:val="006B23C0"/>
    <w:rsid w:val="006C5B4B"/>
    <w:rsid w:val="006F0853"/>
    <w:rsid w:val="0071499E"/>
    <w:rsid w:val="00751F7B"/>
    <w:rsid w:val="0077521D"/>
    <w:rsid w:val="009247C8"/>
    <w:rsid w:val="00965FDE"/>
    <w:rsid w:val="009C7A6F"/>
    <w:rsid w:val="009F04AC"/>
    <w:rsid w:val="00A13DC9"/>
    <w:rsid w:val="00A254B7"/>
    <w:rsid w:val="00A364BF"/>
    <w:rsid w:val="00A5152D"/>
    <w:rsid w:val="00A62E0C"/>
    <w:rsid w:val="00A73F11"/>
    <w:rsid w:val="00AF0BD6"/>
    <w:rsid w:val="00B2162D"/>
    <w:rsid w:val="00BA021B"/>
    <w:rsid w:val="00CC0161"/>
    <w:rsid w:val="00D03469"/>
    <w:rsid w:val="00D22CC1"/>
    <w:rsid w:val="00D25D04"/>
    <w:rsid w:val="00D4463A"/>
    <w:rsid w:val="00D46861"/>
    <w:rsid w:val="00D72861"/>
    <w:rsid w:val="00DC2376"/>
    <w:rsid w:val="00DC30E9"/>
    <w:rsid w:val="00DD35E8"/>
    <w:rsid w:val="00DF4673"/>
    <w:rsid w:val="00E46E8E"/>
    <w:rsid w:val="00E630DA"/>
    <w:rsid w:val="00E83388"/>
    <w:rsid w:val="00E85DB9"/>
    <w:rsid w:val="00EA5050"/>
    <w:rsid w:val="00ED0C7D"/>
    <w:rsid w:val="00F14A86"/>
    <w:rsid w:val="00F7592A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93F59A-84E9-43A1-8C82-0AD68720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2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85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пресс-службы прокуратуры Брянской  области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пресс-службы прокуратуры Брянской  области</dc:title>
  <dc:subject/>
  <dc:creator>Молтенская Татьяна Александровна</dc:creator>
  <cp:keywords/>
  <dc:description/>
  <cp:lastModifiedBy>Пользователь</cp:lastModifiedBy>
  <cp:revision>2</cp:revision>
  <cp:lastPrinted>2021-11-24T07:20:00Z</cp:lastPrinted>
  <dcterms:created xsi:type="dcterms:W3CDTF">2024-01-17T06:04:00Z</dcterms:created>
  <dcterms:modified xsi:type="dcterms:W3CDTF">2024-01-17T06:04:00Z</dcterms:modified>
</cp:coreProperties>
</file>